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CB" w:rsidRDefault="00E839CB" w:rsidP="00E839CB">
      <w:bookmarkStart w:id="0" w:name="_GoBack"/>
      <w:bookmarkEnd w:id="0"/>
      <w:r>
        <w:t>Vážení zákonní zástupci,</w:t>
      </w:r>
    </w:p>
    <w:p w:rsidR="00E839CB" w:rsidRDefault="00E839CB" w:rsidP="00E839CB">
      <w:r>
        <w:t xml:space="preserve">od </w:t>
      </w:r>
      <w:proofErr w:type="gramStart"/>
      <w:r>
        <w:t>26.2.2024</w:t>
      </w:r>
      <w:proofErr w:type="gramEnd"/>
      <w:r>
        <w:t xml:space="preserve"> začíná v naší škole jako každý rok adaptační program pro předškoláky z mateřských škol a žáky naší školy. Adaptační program Školička nanečisto je veden učitelkou 1. ročníku ZŠ a vychovatelkou školní družiny, kdy obě tyto pedagožky (POPŘ. DALŠÍ PEDAGOG) v určený den a čas realizují s předškoláky MŠ  a žáky ZŠ společné aktivity ve ŠKOLE, zejména ve </w:t>
      </w:r>
      <w:proofErr w:type="gramStart"/>
      <w:r>
        <w:t>výuce 1.ročníku</w:t>
      </w:r>
      <w:proofErr w:type="gramEnd"/>
      <w:r>
        <w:t xml:space="preserve"> dle rozvrhu hodin(např. VV, PČ, práce s tvary aj.) a práci ve školní družině. Připravené aktivity jsou přizpůsobeny schopnostem a dovednostem dítěte předškolního věku s ohledem na interakci a vzájemnou pomoc mezi dětmi MŠ a žáky ZŠ.</w:t>
      </w:r>
    </w:p>
    <w:p w:rsidR="00E839CB" w:rsidRDefault="00E839CB" w:rsidP="00E839CB">
      <w:r>
        <w:t xml:space="preserve">Adaptační program NENÍ POVINNÝ, ale je nabízen zákonným zástupcům předškolních dětí, aby byl v září nástup </w:t>
      </w:r>
      <w:proofErr w:type="gramStart"/>
      <w:r>
        <w:t>do 1.ročníku</w:t>
      </w:r>
      <w:proofErr w:type="gramEnd"/>
      <w:r>
        <w:t xml:space="preserve"> ZŠ hladký a pro děti i pedagogy bez stresu.</w:t>
      </w:r>
    </w:p>
    <w:p w:rsidR="00E839CB" w:rsidRDefault="00E839CB" w:rsidP="00E839CB">
      <w:r>
        <w:t>Během společných aktivit adaptačního programu mají pedagogové i děti možnost se poznat a ani pro jednoho z nich není pak prostředí školy k 1. září neznámé a cizí.</w:t>
      </w:r>
    </w:p>
    <w:p w:rsidR="00E839CB" w:rsidRDefault="00E839CB" w:rsidP="00E839CB">
      <w:r>
        <w:t xml:space="preserve">Adaptační program Školička nanečisto bývá ukončen společnou schůzkou zákonných zástupců předškoláků s </w:t>
      </w:r>
      <w:proofErr w:type="gramStart"/>
      <w:r>
        <w:t>učitelkou 1.ročníku</w:t>
      </w:r>
      <w:proofErr w:type="gramEnd"/>
      <w:r>
        <w:t xml:space="preserve">, kde budou podány informace k zahájení školní docházky, zápisu do 1.ročníku aj. </w:t>
      </w:r>
    </w:p>
    <w:p w:rsidR="00E839CB" w:rsidRDefault="00E839CB" w:rsidP="00E839CB">
      <w:r>
        <w:t>Rozpis návštěv a organizace najdete v příloze.</w:t>
      </w:r>
    </w:p>
    <w:p w:rsidR="001777FF" w:rsidRDefault="00E839CB" w:rsidP="00E839CB">
      <w:r>
        <w:t>Mgr. Radmila Smolková, ředitelka ZŠ</w:t>
      </w:r>
    </w:p>
    <w:sectPr w:rsidR="0017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CB"/>
    <w:rsid w:val="001777FF"/>
    <w:rsid w:val="00E8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E90B-D342-463A-9470-D03A48C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Radka Smolková</cp:lastModifiedBy>
  <cp:revision>1</cp:revision>
  <dcterms:created xsi:type="dcterms:W3CDTF">2024-02-07T14:00:00Z</dcterms:created>
  <dcterms:modified xsi:type="dcterms:W3CDTF">2024-02-07T14:01:00Z</dcterms:modified>
</cp:coreProperties>
</file>